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9F10DC">
        <w:rPr>
          <w:b/>
          <w:snapToGrid w:val="0"/>
          <w:sz w:val="28"/>
        </w:rPr>
        <w:t>06 DÉCEMBRE</w:t>
      </w:r>
      <w:r w:rsidR="00BD077D">
        <w:rPr>
          <w:b/>
          <w:snapToGrid w:val="0"/>
          <w:sz w:val="28"/>
        </w:rPr>
        <w:t xml:space="preserve"> 2018</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dix-huit</w:t>
      </w:r>
      <w:r w:rsidR="00DC1193" w:rsidRPr="005A27AB">
        <w:rPr>
          <w:snapToGrid w:val="0"/>
          <w:sz w:val="22"/>
          <w:szCs w:val="22"/>
        </w:rPr>
        <w:t xml:space="preserve">, le </w:t>
      </w:r>
      <w:r w:rsidR="009F10DC">
        <w:rPr>
          <w:snapToGrid w:val="0"/>
          <w:sz w:val="22"/>
          <w:szCs w:val="22"/>
        </w:rPr>
        <w:t>06 décembre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9F10DC" w:rsidP="00CF3493">
      <w:pPr>
        <w:widowControl w:val="0"/>
        <w:jc w:val="both"/>
        <w:rPr>
          <w:b/>
          <w:snapToGrid w:val="0"/>
          <w:sz w:val="22"/>
          <w:szCs w:val="22"/>
        </w:rPr>
      </w:pPr>
      <w:r>
        <w:rPr>
          <w:b/>
          <w:snapToGrid w:val="0"/>
          <w:sz w:val="22"/>
          <w:szCs w:val="22"/>
        </w:rPr>
        <w:t>29 novembre</w:t>
      </w:r>
      <w:r w:rsidR="00CF3493" w:rsidRPr="005A27AB">
        <w:rPr>
          <w:b/>
          <w:snapToGrid w:val="0"/>
          <w:sz w:val="22"/>
          <w:szCs w:val="22"/>
        </w:rPr>
        <w:t xml:space="preserve"> 2018</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9F10DC" w:rsidP="00CF3493">
      <w:pPr>
        <w:widowControl w:val="0"/>
        <w:jc w:val="both"/>
        <w:rPr>
          <w:b/>
          <w:snapToGrid w:val="0"/>
          <w:sz w:val="22"/>
          <w:szCs w:val="22"/>
        </w:rPr>
      </w:pPr>
      <w:r>
        <w:rPr>
          <w:b/>
          <w:snapToGrid w:val="0"/>
          <w:sz w:val="22"/>
          <w:szCs w:val="22"/>
        </w:rPr>
        <w:t>29 novembre 2018</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DC1193" w:rsidRPr="0058126D" w:rsidRDefault="005A27AB" w:rsidP="00CF3493">
      <w:pPr>
        <w:widowControl w:val="0"/>
        <w:rPr>
          <w:snapToGrid w:val="0"/>
          <w:sz w:val="22"/>
          <w:szCs w:val="22"/>
        </w:rPr>
      </w:pPr>
      <w:r w:rsidRPr="005A27AB">
        <w:rPr>
          <w:snapToGrid w:val="0"/>
          <w:sz w:val="22"/>
          <w:szCs w:val="22"/>
        </w:rPr>
        <w:t xml:space="preserve">Maurice </w:t>
      </w:r>
      <w:r w:rsidR="00DC1193" w:rsidRPr="005A27AB">
        <w:rPr>
          <w:snapToGrid w:val="0"/>
          <w:sz w:val="22"/>
          <w:szCs w:val="22"/>
        </w:rPr>
        <w:t xml:space="preserve">WINTERHOLER, Eric </w:t>
      </w:r>
      <w:r w:rsidR="00CF3493">
        <w:rPr>
          <w:snapToGrid w:val="0"/>
          <w:sz w:val="22"/>
          <w:szCs w:val="22"/>
        </w:rPr>
        <w:t xml:space="preserve"> </w:t>
      </w:r>
      <w:r w:rsidR="00DC1193" w:rsidRPr="005A27AB">
        <w:rPr>
          <w:snapToGrid w:val="0"/>
          <w:sz w:val="22"/>
          <w:szCs w:val="22"/>
        </w:rPr>
        <w:t xml:space="preserve">SOENEN, Béatrice TESTUD, </w:t>
      </w:r>
      <w:r w:rsidR="00DC1193" w:rsidRPr="005A27AB">
        <w:rPr>
          <w:snapToGrid w:val="0"/>
          <w:sz w:val="22"/>
          <w:szCs w:val="22"/>
        </w:rPr>
        <w:br/>
      </w:r>
      <w:r w:rsidR="00BD077D" w:rsidRPr="005A27AB">
        <w:rPr>
          <w:snapToGrid w:val="0"/>
          <w:sz w:val="22"/>
          <w:szCs w:val="22"/>
        </w:rPr>
        <w:t xml:space="preserve">Jocelyne SOURD, </w:t>
      </w:r>
      <w:r w:rsidR="00DC1193" w:rsidRPr="005A27AB">
        <w:rPr>
          <w:snapToGrid w:val="0"/>
          <w:sz w:val="22"/>
          <w:szCs w:val="22"/>
        </w:rPr>
        <w:t xml:space="preserve">Marc </w:t>
      </w:r>
      <w:r w:rsidR="00BD077D" w:rsidRPr="005A27AB">
        <w:rPr>
          <w:snapToGrid w:val="0"/>
          <w:sz w:val="22"/>
          <w:szCs w:val="22"/>
        </w:rPr>
        <w:t>WILLEMANN, Marie-Thérèse WELKER</w:t>
      </w:r>
      <w:r w:rsidR="009F10DC">
        <w:rPr>
          <w:snapToGrid w:val="0"/>
          <w:sz w:val="22"/>
          <w:szCs w:val="22"/>
        </w:rPr>
        <w:t xml:space="preserve"> à partir de 21h30</w:t>
      </w:r>
      <w:r w:rsidRPr="005A27AB">
        <w:rPr>
          <w:snapToGrid w:val="0"/>
          <w:sz w:val="22"/>
          <w:szCs w:val="22"/>
        </w:rPr>
        <w:t xml:space="preserve">, </w:t>
      </w:r>
      <w:r w:rsidR="009F10DC">
        <w:rPr>
          <w:snapToGrid w:val="0"/>
          <w:sz w:val="22"/>
          <w:szCs w:val="22"/>
        </w:rPr>
        <w:t xml:space="preserve">Nadia REINOLD, Emmanuelle RUFF, </w:t>
      </w:r>
      <w:r w:rsidRPr="0058126D">
        <w:rPr>
          <w:snapToGrid w:val="0"/>
          <w:sz w:val="22"/>
          <w:szCs w:val="22"/>
        </w:rPr>
        <w:t>Nicole SELLITTO.</w:t>
      </w:r>
    </w:p>
    <w:p w:rsidR="00DC1193" w:rsidRPr="0058126D" w:rsidRDefault="00DC1193" w:rsidP="00CF3493">
      <w:pPr>
        <w:widowControl w:val="0"/>
        <w:jc w:val="both"/>
        <w:rPr>
          <w:snapToGrid w:val="0"/>
          <w:sz w:val="22"/>
          <w:szCs w:val="22"/>
        </w:rPr>
      </w:pPr>
    </w:p>
    <w:p w:rsidR="00501C8A" w:rsidRPr="0000425B" w:rsidRDefault="00DC1193" w:rsidP="00501C8A">
      <w:pPr>
        <w:widowControl w:val="0"/>
        <w:tabs>
          <w:tab w:val="left" w:pos="851"/>
        </w:tabs>
        <w:jc w:val="both"/>
        <w:rPr>
          <w:snapToGrid w:val="0"/>
          <w:sz w:val="22"/>
          <w:szCs w:val="22"/>
          <w:u w:val="single"/>
          <w:lang w:val="en-US"/>
        </w:rPr>
      </w:pPr>
      <w:proofErr w:type="spellStart"/>
      <w:r w:rsidRPr="0000425B">
        <w:rPr>
          <w:b/>
          <w:snapToGrid w:val="0"/>
          <w:sz w:val="22"/>
          <w:szCs w:val="22"/>
          <w:u w:val="single"/>
          <w:lang w:val="en-US"/>
        </w:rPr>
        <w:t>Excusé</w:t>
      </w:r>
      <w:proofErr w:type="spellEnd"/>
      <w:r w:rsidR="00CF3493" w:rsidRPr="0000425B">
        <w:rPr>
          <w:b/>
          <w:snapToGrid w:val="0"/>
          <w:sz w:val="22"/>
          <w:szCs w:val="22"/>
          <w:u w:val="single"/>
          <w:lang w:val="en-US"/>
        </w:rPr>
        <w:t>(</w:t>
      </w:r>
      <w:r w:rsidRPr="0000425B">
        <w:rPr>
          <w:b/>
          <w:snapToGrid w:val="0"/>
          <w:sz w:val="22"/>
          <w:szCs w:val="22"/>
          <w:u w:val="single"/>
          <w:lang w:val="en-US"/>
        </w:rPr>
        <w:t>s</w:t>
      </w:r>
      <w:proofErr w:type="gramStart"/>
      <w:r w:rsidR="00CF3493" w:rsidRPr="0000425B">
        <w:rPr>
          <w:b/>
          <w:snapToGrid w:val="0"/>
          <w:sz w:val="22"/>
          <w:szCs w:val="22"/>
          <w:u w:val="single"/>
          <w:lang w:val="en-US"/>
        </w:rPr>
        <w:t>)</w:t>
      </w:r>
      <w:r w:rsidRPr="0000425B">
        <w:rPr>
          <w:b/>
          <w:snapToGrid w:val="0"/>
          <w:sz w:val="22"/>
          <w:szCs w:val="22"/>
          <w:u w:val="single"/>
          <w:lang w:val="en-US"/>
        </w:rPr>
        <w:t> :</w:t>
      </w:r>
      <w:proofErr w:type="gramEnd"/>
      <w:r w:rsidRPr="0000425B">
        <w:rPr>
          <w:snapToGrid w:val="0"/>
          <w:sz w:val="22"/>
          <w:szCs w:val="22"/>
          <w:lang w:val="en-US"/>
        </w:rPr>
        <w:t xml:space="preserve"> </w:t>
      </w:r>
      <w:r w:rsidR="00501C8A" w:rsidRPr="0000425B">
        <w:rPr>
          <w:snapToGrid w:val="0"/>
          <w:sz w:val="22"/>
          <w:szCs w:val="22"/>
          <w:lang w:val="en-US"/>
        </w:rPr>
        <w:tab/>
      </w:r>
      <w:r w:rsidR="00501C8A" w:rsidRPr="0000425B">
        <w:rPr>
          <w:snapToGrid w:val="0"/>
          <w:sz w:val="22"/>
          <w:szCs w:val="22"/>
          <w:lang w:val="en-US"/>
        </w:rPr>
        <w:tab/>
      </w:r>
      <w:r w:rsidR="00501C8A" w:rsidRPr="0000425B">
        <w:rPr>
          <w:snapToGrid w:val="0"/>
          <w:sz w:val="22"/>
          <w:szCs w:val="22"/>
          <w:lang w:val="en-US"/>
        </w:rPr>
        <w:tab/>
      </w:r>
      <w:r w:rsidR="00501C8A" w:rsidRPr="0000425B">
        <w:rPr>
          <w:b/>
          <w:snapToGrid w:val="0"/>
          <w:sz w:val="22"/>
          <w:szCs w:val="22"/>
          <w:u w:val="single"/>
          <w:lang w:val="en-US"/>
        </w:rPr>
        <w:t>Procuration(s) :</w:t>
      </w:r>
    </w:p>
    <w:p w:rsidR="00501C8A" w:rsidRPr="009F10DC" w:rsidRDefault="00CF3493" w:rsidP="00501C8A">
      <w:pPr>
        <w:widowControl w:val="0"/>
        <w:tabs>
          <w:tab w:val="left" w:pos="851"/>
        </w:tabs>
        <w:jc w:val="both"/>
        <w:rPr>
          <w:snapToGrid w:val="0"/>
          <w:sz w:val="22"/>
          <w:szCs w:val="22"/>
          <w:lang w:val="en-US"/>
        </w:rPr>
      </w:pPr>
      <w:r w:rsidRPr="009F10DC">
        <w:rPr>
          <w:snapToGrid w:val="0"/>
          <w:sz w:val="22"/>
          <w:szCs w:val="22"/>
          <w:lang w:val="en-US"/>
        </w:rPr>
        <w:t xml:space="preserve">M. </w:t>
      </w:r>
      <w:r w:rsidR="009F10DC">
        <w:rPr>
          <w:snapToGrid w:val="0"/>
          <w:sz w:val="22"/>
          <w:szCs w:val="22"/>
          <w:lang w:val="en-US"/>
        </w:rPr>
        <w:t>Hubert</w:t>
      </w:r>
      <w:r w:rsidRPr="009F10DC">
        <w:rPr>
          <w:snapToGrid w:val="0"/>
          <w:sz w:val="22"/>
          <w:szCs w:val="22"/>
          <w:lang w:val="en-US"/>
        </w:rPr>
        <w:t xml:space="preserve"> SCHNEBELEN,</w:t>
      </w:r>
      <w:r w:rsidR="00501C8A" w:rsidRPr="009F10DC">
        <w:rPr>
          <w:snapToGrid w:val="0"/>
          <w:sz w:val="22"/>
          <w:szCs w:val="22"/>
          <w:lang w:val="en-US"/>
        </w:rPr>
        <w:tab/>
      </w:r>
    </w:p>
    <w:p w:rsidR="00501C8A" w:rsidRDefault="009F10DC"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501C8A" w:rsidRDefault="009F10DC" w:rsidP="00501C8A">
      <w:pPr>
        <w:widowControl w:val="0"/>
        <w:tabs>
          <w:tab w:val="left" w:pos="851"/>
        </w:tabs>
        <w:jc w:val="both"/>
        <w:rPr>
          <w:snapToGrid w:val="0"/>
          <w:sz w:val="22"/>
          <w:szCs w:val="22"/>
        </w:rPr>
      </w:pPr>
      <w:r>
        <w:rPr>
          <w:snapToGrid w:val="0"/>
          <w:sz w:val="22"/>
          <w:szCs w:val="22"/>
        </w:rPr>
        <w:t>Mme M-Thérèse WELKER</w:t>
      </w:r>
      <w:r w:rsidR="00CF3493">
        <w:rPr>
          <w:snapToGrid w:val="0"/>
          <w:sz w:val="22"/>
          <w:szCs w:val="22"/>
        </w:rPr>
        <w:t>,</w:t>
      </w:r>
      <w:r w:rsidR="00501C8A">
        <w:rPr>
          <w:snapToGrid w:val="0"/>
          <w:sz w:val="22"/>
          <w:szCs w:val="22"/>
        </w:rPr>
        <w:tab/>
        <w:t xml:space="preserve">Mme </w:t>
      </w:r>
      <w:r>
        <w:rPr>
          <w:snapToGrid w:val="0"/>
          <w:sz w:val="22"/>
          <w:szCs w:val="22"/>
        </w:rPr>
        <w:t>Emmanuelle RUFF</w:t>
      </w:r>
      <w:r w:rsidR="00501C8A">
        <w:rPr>
          <w:snapToGrid w:val="0"/>
          <w:sz w:val="22"/>
          <w:szCs w:val="22"/>
        </w:rPr>
        <w:t>,</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501C8A">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741BA2" w:rsidRPr="00741BA2" w:rsidRDefault="00BD077D" w:rsidP="009E0488">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18</w:t>
      </w:r>
      <w:r w:rsidR="009F10DC">
        <w:rPr>
          <w:b/>
          <w:sz w:val="28"/>
          <w:szCs w:val="28"/>
        </w:rPr>
        <w:t>1206</w:t>
      </w:r>
      <w:r>
        <w:rPr>
          <w:b/>
          <w:sz w:val="28"/>
          <w:szCs w:val="28"/>
        </w:rPr>
        <w:t>_00</w:t>
      </w:r>
      <w:r w:rsidR="00906DA6">
        <w:rPr>
          <w:b/>
          <w:sz w:val="28"/>
          <w:szCs w:val="28"/>
        </w:rPr>
        <w:t>6</w:t>
      </w:r>
    </w:p>
    <w:p w:rsidR="005A2483" w:rsidRPr="005A2483" w:rsidRDefault="005A2483" w:rsidP="00DC1193">
      <w:pPr>
        <w:ind w:left="426" w:right="-108" w:hanging="426"/>
        <w:jc w:val="both"/>
        <w:rPr>
          <w:b/>
          <w:u w:val="single"/>
        </w:rPr>
      </w:pPr>
    </w:p>
    <w:p w:rsidR="005A27AB" w:rsidRDefault="00DC1193" w:rsidP="00007886">
      <w:pPr>
        <w:ind w:left="2977" w:right="-108" w:hanging="2977"/>
        <w:jc w:val="both"/>
        <w:rPr>
          <w:rFonts w:eastAsiaTheme="minorHAnsi"/>
          <w:b/>
          <w:color w:val="000000"/>
          <w:lang w:eastAsia="en-US"/>
        </w:rPr>
      </w:pPr>
      <w:r>
        <w:rPr>
          <w:u w:val="single"/>
        </w:rPr>
        <w:t>Objet de la délibération</w:t>
      </w:r>
      <w:r>
        <w:t> </w:t>
      </w:r>
      <w:r>
        <w:rPr>
          <w:sz w:val="22"/>
          <w:szCs w:val="22"/>
        </w:rPr>
        <w:t>:</w:t>
      </w:r>
      <w:r>
        <w:rPr>
          <w:bCs/>
          <w:sz w:val="28"/>
          <w:szCs w:val="28"/>
        </w:rPr>
        <w:t xml:space="preserve"> </w:t>
      </w:r>
      <w:r w:rsidR="00906DA6">
        <w:rPr>
          <w:rFonts w:eastAsiaTheme="minorHAnsi"/>
          <w:b/>
          <w:color w:val="000000"/>
          <w:lang w:eastAsia="en-US"/>
        </w:rPr>
        <w:t>ÉLECTIONS DE DÉLÉGUÉS COMMUNAUX</w:t>
      </w:r>
    </w:p>
    <w:p w:rsidR="00007886" w:rsidRDefault="00007886" w:rsidP="00007886">
      <w:pPr>
        <w:ind w:left="2977" w:right="-108" w:hanging="2977"/>
        <w:jc w:val="both"/>
        <w:rPr>
          <w:b/>
        </w:rPr>
      </w:pPr>
      <w:bookmarkStart w:id="0" w:name="_GoBack"/>
      <w:bookmarkEnd w:id="0"/>
    </w:p>
    <w:p w:rsidR="00906DA6" w:rsidRPr="00906DA6" w:rsidRDefault="00906DA6" w:rsidP="00906DA6">
      <w:pPr>
        <w:autoSpaceDE w:val="0"/>
        <w:autoSpaceDN w:val="0"/>
        <w:adjustRightInd w:val="0"/>
        <w:jc w:val="both"/>
        <w:rPr>
          <w:snapToGrid w:val="0"/>
        </w:rPr>
      </w:pPr>
      <w:r w:rsidRPr="00906DA6">
        <w:rPr>
          <w:snapToGrid w:val="0"/>
        </w:rPr>
        <w:t xml:space="preserve">Suite à la démission de Monsieur Eugène SCHNEBELEN, ancien </w:t>
      </w:r>
      <w:proofErr w:type="gramStart"/>
      <w:r w:rsidRPr="00906DA6">
        <w:rPr>
          <w:snapToGrid w:val="0"/>
        </w:rPr>
        <w:t>conseiller</w:t>
      </w:r>
      <w:proofErr w:type="gramEnd"/>
      <w:r w:rsidRPr="00906DA6">
        <w:rPr>
          <w:snapToGrid w:val="0"/>
        </w:rPr>
        <w:t xml:space="preserve"> municipal, le maire informe l’assemblée qu’il y a lieu de le remplacer dans les différents syndicats, organismes et associations auxquels Monsieur SCHNEBELEN siégeait.</w:t>
      </w:r>
    </w:p>
    <w:p w:rsidR="00906DA6" w:rsidRPr="00906DA6" w:rsidRDefault="00906DA6" w:rsidP="00906DA6">
      <w:pPr>
        <w:ind w:left="426" w:right="-108" w:hanging="426"/>
        <w:jc w:val="both"/>
        <w:rPr>
          <w:bCs/>
          <w:sz w:val="28"/>
          <w:szCs w:val="28"/>
        </w:rPr>
      </w:pPr>
    </w:p>
    <w:p w:rsidR="00906DA6" w:rsidRPr="00906DA6" w:rsidRDefault="00906DA6" w:rsidP="00906DA6">
      <w:pPr>
        <w:ind w:left="426" w:right="-108" w:hanging="426"/>
        <w:jc w:val="both"/>
        <w:rPr>
          <w:bCs/>
          <w:sz w:val="28"/>
          <w:szCs w:val="28"/>
        </w:rPr>
      </w:pPr>
      <w:r w:rsidRPr="00906DA6">
        <w:rPr>
          <w:bCs/>
          <w:sz w:val="28"/>
          <w:szCs w:val="28"/>
        </w:rPr>
        <w:t>1°) Désignation de délégués communal</w:t>
      </w:r>
    </w:p>
    <w:p w:rsidR="00906DA6" w:rsidRPr="00906DA6" w:rsidRDefault="00906DA6" w:rsidP="00906DA6">
      <w:pPr>
        <w:autoSpaceDE w:val="0"/>
        <w:autoSpaceDN w:val="0"/>
        <w:adjustRightInd w:val="0"/>
        <w:jc w:val="both"/>
        <w:rPr>
          <w:snapToGrid w:val="0"/>
        </w:rPr>
      </w:pPr>
    </w:p>
    <w:tbl>
      <w:tblPr>
        <w:tblStyle w:val="Grilledutableau"/>
        <w:tblW w:w="0" w:type="auto"/>
        <w:tblLayout w:type="fixed"/>
        <w:tblLook w:val="04A0" w:firstRow="1" w:lastRow="0" w:firstColumn="1" w:lastColumn="0" w:noHBand="0" w:noVBand="1"/>
      </w:tblPr>
      <w:tblGrid>
        <w:gridCol w:w="5070"/>
        <w:gridCol w:w="3969"/>
      </w:tblGrid>
      <w:tr w:rsidR="00906DA6" w:rsidRPr="00906DA6" w:rsidTr="00A13B8D">
        <w:tc>
          <w:tcPr>
            <w:tcW w:w="5070" w:type="dxa"/>
          </w:tcPr>
          <w:p w:rsidR="00906DA6" w:rsidRPr="00906DA6" w:rsidRDefault="00906DA6" w:rsidP="00906DA6">
            <w:pPr>
              <w:jc w:val="center"/>
              <w:rPr>
                <w:b/>
              </w:rPr>
            </w:pPr>
            <w:r w:rsidRPr="00906DA6">
              <w:rPr>
                <w:b/>
              </w:rPr>
              <w:t>Syndicat/Organisme/Association</w:t>
            </w:r>
          </w:p>
        </w:tc>
        <w:tc>
          <w:tcPr>
            <w:tcW w:w="3969" w:type="dxa"/>
          </w:tcPr>
          <w:p w:rsidR="00906DA6" w:rsidRPr="00906DA6" w:rsidRDefault="00906DA6" w:rsidP="00906DA6">
            <w:pPr>
              <w:jc w:val="center"/>
              <w:rPr>
                <w:b/>
              </w:rPr>
            </w:pPr>
            <w:r w:rsidRPr="00906DA6">
              <w:rPr>
                <w:b/>
              </w:rPr>
              <w:t>Délégué/représentant</w:t>
            </w:r>
          </w:p>
        </w:tc>
      </w:tr>
      <w:tr w:rsidR="00906DA6" w:rsidRPr="00906DA6" w:rsidTr="00A13B8D">
        <w:trPr>
          <w:trHeight w:val="567"/>
        </w:trPr>
        <w:tc>
          <w:tcPr>
            <w:tcW w:w="5070" w:type="dxa"/>
            <w:vAlign w:val="center"/>
          </w:tcPr>
          <w:p w:rsidR="00906DA6" w:rsidRPr="00906DA6" w:rsidRDefault="00906DA6" w:rsidP="00906DA6">
            <w:pPr>
              <w:rPr>
                <w:b/>
              </w:rPr>
            </w:pPr>
            <w:r w:rsidRPr="00906DA6">
              <w:rPr>
                <w:b/>
              </w:rPr>
              <w:t>Parc Naturel Régional des Ballons des Vosges</w:t>
            </w:r>
          </w:p>
        </w:tc>
        <w:tc>
          <w:tcPr>
            <w:tcW w:w="3969" w:type="dxa"/>
            <w:vAlign w:val="center"/>
          </w:tcPr>
          <w:p w:rsidR="00906DA6" w:rsidRPr="00906DA6" w:rsidRDefault="00906DA6" w:rsidP="00906DA6">
            <w:pPr>
              <w:rPr>
                <w:b/>
              </w:rPr>
            </w:pPr>
            <w:r w:rsidRPr="00906DA6">
              <w:rPr>
                <w:b/>
              </w:rPr>
              <w:t>Eric SOENEN, titulaire</w:t>
            </w:r>
          </w:p>
          <w:p w:rsidR="00906DA6" w:rsidRPr="00906DA6" w:rsidRDefault="00906DA6" w:rsidP="00906DA6">
            <w:pPr>
              <w:rPr>
                <w:b/>
              </w:rPr>
            </w:pPr>
            <w:r w:rsidRPr="00906DA6">
              <w:rPr>
                <w:b/>
              </w:rPr>
              <w:t>Nicole SELLITO suppléante</w:t>
            </w:r>
          </w:p>
        </w:tc>
      </w:tr>
      <w:tr w:rsidR="00906DA6" w:rsidRPr="00906DA6" w:rsidTr="00A13B8D">
        <w:trPr>
          <w:trHeight w:val="567"/>
        </w:trPr>
        <w:tc>
          <w:tcPr>
            <w:tcW w:w="5070" w:type="dxa"/>
            <w:vAlign w:val="center"/>
          </w:tcPr>
          <w:p w:rsidR="00906DA6" w:rsidRPr="00906DA6" w:rsidRDefault="00906DA6" w:rsidP="00906DA6">
            <w:pPr>
              <w:rPr>
                <w:b/>
              </w:rPr>
            </w:pPr>
            <w:r w:rsidRPr="00906DA6">
              <w:rPr>
                <w:b/>
              </w:rPr>
              <w:t>Association des Arboriculteurs</w:t>
            </w:r>
          </w:p>
        </w:tc>
        <w:tc>
          <w:tcPr>
            <w:tcW w:w="3969" w:type="dxa"/>
            <w:vAlign w:val="center"/>
          </w:tcPr>
          <w:p w:rsidR="00906DA6" w:rsidRPr="00906DA6" w:rsidRDefault="00906DA6" w:rsidP="00906DA6">
            <w:pPr>
              <w:rPr>
                <w:b/>
              </w:rPr>
            </w:pPr>
            <w:r w:rsidRPr="00906DA6">
              <w:rPr>
                <w:b/>
              </w:rPr>
              <w:t>Hubert SCHNEBELEN</w:t>
            </w:r>
          </w:p>
        </w:tc>
      </w:tr>
      <w:tr w:rsidR="00906DA6" w:rsidRPr="00906DA6" w:rsidTr="00A13B8D">
        <w:trPr>
          <w:trHeight w:val="567"/>
        </w:trPr>
        <w:tc>
          <w:tcPr>
            <w:tcW w:w="5070" w:type="dxa"/>
            <w:vAlign w:val="center"/>
          </w:tcPr>
          <w:p w:rsidR="00906DA6" w:rsidRPr="00906DA6" w:rsidRDefault="00906DA6" w:rsidP="00906DA6">
            <w:pPr>
              <w:rPr>
                <w:b/>
              </w:rPr>
            </w:pPr>
            <w:r w:rsidRPr="00906DA6">
              <w:rPr>
                <w:b/>
              </w:rPr>
              <w:t xml:space="preserve">Pays Thur </w:t>
            </w:r>
            <w:proofErr w:type="spellStart"/>
            <w:r w:rsidRPr="00906DA6">
              <w:rPr>
                <w:b/>
              </w:rPr>
              <w:t>Doller</w:t>
            </w:r>
            <w:proofErr w:type="spellEnd"/>
            <w:r w:rsidRPr="00906DA6">
              <w:rPr>
                <w:b/>
              </w:rPr>
              <w:t xml:space="preserve"> – Référent Vélo</w:t>
            </w:r>
          </w:p>
        </w:tc>
        <w:tc>
          <w:tcPr>
            <w:tcW w:w="3969" w:type="dxa"/>
            <w:vAlign w:val="center"/>
          </w:tcPr>
          <w:p w:rsidR="00906DA6" w:rsidRPr="00906DA6" w:rsidRDefault="00906DA6" w:rsidP="00906DA6">
            <w:pPr>
              <w:rPr>
                <w:b/>
              </w:rPr>
            </w:pPr>
            <w:r w:rsidRPr="00906DA6">
              <w:rPr>
                <w:b/>
              </w:rPr>
              <w:t>Jocelyne SOURD</w:t>
            </w:r>
          </w:p>
        </w:tc>
      </w:tr>
    </w:tbl>
    <w:p w:rsidR="00906DA6" w:rsidRPr="00906DA6" w:rsidRDefault="00906DA6" w:rsidP="00906DA6"/>
    <w:p w:rsidR="00906DA6" w:rsidRPr="00906DA6" w:rsidRDefault="00906DA6" w:rsidP="00906DA6">
      <w:pPr>
        <w:contextualSpacing/>
        <w:jc w:val="both"/>
        <w:rPr>
          <w:b/>
        </w:rPr>
      </w:pPr>
      <w:r w:rsidRPr="00906DA6">
        <w:rPr>
          <w:b/>
        </w:rPr>
        <w:t>Le Conseil Municipal, après avoir délibéré, à l’unanimité,</w:t>
      </w:r>
    </w:p>
    <w:p w:rsidR="00906DA6" w:rsidRPr="00906DA6" w:rsidRDefault="00906DA6" w:rsidP="00906DA6">
      <w:pPr>
        <w:numPr>
          <w:ilvl w:val="0"/>
          <w:numId w:val="7"/>
        </w:numPr>
        <w:ind w:left="426"/>
        <w:contextualSpacing/>
        <w:jc w:val="both"/>
        <w:rPr>
          <w:b/>
        </w:rPr>
      </w:pPr>
      <w:r w:rsidRPr="00906DA6">
        <w:rPr>
          <w:b/>
        </w:rPr>
        <w:t>adopte la liste des délégués communaux telle qu’elle a été proposée par le</w:t>
      </w:r>
      <w:r>
        <w:rPr>
          <w:b/>
        </w:rPr>
        <w:t xml:space="preserve"> Conseil M</w:t>
      </w:r>
      <w:r w:rsidRPr="00906DA6">
        <w:rPr>
          <w:b/>
        </w:rPr>
        <w:t>unicipal ;</w:t>
      </w:r>
    </w:p>
    <w:p w:rsidR="00906DA6" w:rsidRPr="00906DA6" w:rsidRDefault="00906DA6" w:rsidP="00906DA6">
      <w:pPr>
        <w:numPr>
          <w:ilvl w:val="0"/>
          <w:numId w:val="7"/>
        </w:numPr>
        <w:ind w:left="426"/>
        <w:contextualSpacing/>
        <w:jc w:val="both"/>
        <w:rPr>
          <w:b/>
        </w:rPr>
      </w:pPr>
      <w:r w:rsidRPr="00906DA6">
        <w:rPr>
          <w:b/>
        </w:rPr>
        <w:t xml:space="preserve">charge le </w:t>
      </w:r>
      <w:r>
        <w:rPr>
          <w:b/>
        </w:rPr>
        <w:t>M</w:t>
      </w:r>
      <w:r w:rsidRPr="00906DA6">
        <w:rPr>
          <w:b/>
        </w:rPr>
        <w:t>aire d’en informer les syndicats, organismes ou associations respectifs.</w:t>
      </w:r>
    </w:p>
    <w:p w:rsidR="00906DA6" w:rsidRPr="00906DA6" w:rsidRDefault="00906DA6" w:rsidP="00906DA6"/>
    <w:p w:rsidR="00906DA6" w:rsidRPr="00906DA6" w:rsidRDefault="00906DA6" w:rsidP="00906DA6">
      <w:pPr>
        <w:ind w:left="426" w:right="-108" w:hanging="426"/>
        <w:jc w:val="both"/>
        <w:rPr>
          <w:bCs/>
          <w:sz w:val="28"/>
          <w:szCs w:val="28"/>
        </w:rPr>
      </w:pPr>
      <w:r w:rsidRPr="00906DA6">
        <w:rPr>
          <w:bCs/>
          <w:sz w:val="28"/>
          <w:szCs w:val="28"/>
        </w:rPr>
        <w:t>2°) Commission d’appel d’offres</w:t>
      </w:r>
    </w:p>
    <w:p w:rsidR="00906DA6" w:rsidRPr="00906DA6" w:rsidRDefault="00906DA6" w:rsidP="00906DA6">
      <w:pPr>
        <w:ind w:left="426" w:right="-108" w:hanging="426"/>
        <w:jc w:val="both"/>
        <w:rPr>
          <w:bCs/>
        </w:rPr>
      </w:pPr>
    </w:p>
    <w:p w:rsidR="00906DA6" w:rsidRPr="00906DA6" w:rsidRDefault="00906DA6" w:rsidP="00906DA6">
      <w:r w:rsidRPr="00906DA6">
        <w:t>VU la circulaire ministérielle NOR/INTB1407194N du 24 mars 2014,</w:t>
      </w:r>
    </w:p>
    <w:p w:rsidR="00906DA6" w:rsidRPr="00906DA6" w:rsidRDefault="00906DA6" w:rsidP="00906DA6">
      <w:r w:rsidRPr="00906DA6">
        <w:t>VU l’article 22 du code des marchés publics,</w:t>
      </w:r>
    </w:p>
    <w:p w:rsidR="00906DA6" w:rsidRPr="00906DA6" w:rsidRDefault="00906DA6" w:rsidP="00906DA6">
      <w:r w:rsidRPr="00906DA6">
        <w:t>VU l’article L2121-21 du code général des collectivités territoriales et notamment l’alinéa 3,</w:t>
      </w:r>
    </w:p>
    <w:p w:rsidR="00906DA6" w:rsidRPr="00906DA6" w:rsidRDefault="00906DA6" w:rsidP="00906DA6">
      <w:r w:rsidRPr="00906DA6">
        <w:t>VU la démission de M. Eugène SCHNEBELEN du poste de titulaire de la commission appel d’offres,</w:t>
      </w:r>
    </w:p>
    <w:p w:rsidR="00906DA6" w:rsidRPr="00906DA6" w:rsidRDefault="00906DA6" w:rsidP="00906DA6">
      <w:pPr>
        <w:rPr>
          <w:b/>
        </w:rPr>
      </w:pPr>
      <w:r w:rsidRPr="00906DA6">
        <w:rPr>
          <w:b/>
        </w:rPr>
        <w:lastRenderedPageBreak/>
        <w:t>Le Conseil Municipal, après avoir délibéré, à l’unanimité,</w:t>
      </w:r>
    </w:p>
    <w:p w:rsidR="00906DA6" w:rsidRPr="00906DA6" w:rsidRDefault="00906DA6" w:rsidP="00906DA6">
      <w:pPr>
        <w:numPr>
          <w:ilvl w:val="0"/>
          <w:numId w:val="8"/>
        </w:numPr>
        <w:ind w:left="426"/>
        <w:contextualSpacing/>
        <w:rPr>
          <w:b/>
        </w:rPr>
      </w:pPr>
      <w:r w:rsidRPr="00906DA6">
        <w:rPr>
          <w:b/>
        </w:rPr>
        <w:t>décide de ne pas procéder au scrutin secret pour l’élection des membres de la commission d’appel d’offres ;</w:t>
      </w:r>
    </w:p>
    <w:p w:rsidR="00906DA6" w:rsidRPr="00906DA6" w:rsidRDefault="00906DA6" w:rsidP="00906DA6">
      <w:pPr>
        <w:numPr>
          <w:ilvl w:val="0"/>
          <w:numId w:val="8"/>
        </w:numPr>
        <w:ind w:left="426"/>
        <w:contextualSpacing/>
        <w:rPr>
          <w:b/>
        </w:rPr>
      </w:pPr>
      <w:r w:rsidRPr="00906DA6">
        <w:rPr>
          <w:b/>
        </w:rPr>
        <w:t>adopte la liste de la commission d’appel d’offres composée de :</w:t>
      </w:r>
    </w:p>
    <w:p w:rsidR="00906DA6" w:rsidRPr="00906DA6" w:rsidRDefault="00906DA6" w:rsidP="00906DA6">
      <w:pPr>
        <w:ind w:left="993"/>
        <w:rPr>
          <w:b/>
        </w:rPr>
      </w:pPr>
      <w:r w:rsidRPr="00906DA6">
        <w:rPr>
          <w:b/>
        </w:rPr>
        <w:t>Maurice WINTERHOLER, titulaire</w:t>
      </w:r>
    </w:p>
    <w:p w:rsidR="00906DA6" w:rsidRPr="00906DA6" w:rsidRDefault="00906DA6" w:rsidP="00906DA6">
      <w:pPr>
        <w:ind w:left="993"/>
        <w:rPr>
          <w:b/>
        </w:rPr>
      </w:pPr>
      <w:r w:rsidRPr="00906DA6">
        <w:rPr>
          <w:b/>
        </w:rPr>
        <w:t>Emmanuelle RUFF, titulaire</w:t>
      </w:r>
    </w:p>
    <w:p w:rsidR="00906DA6" w:rsidRPr="00906DA6" w:rsidRDefault="00906DA6" w:rsidP="00906DA6">
      <w:pPr>
        <w:ind w:left="993"/>
        <w:rPr>
          <w:b/>
        </w:rPr>
      </w:pPr>
      <w:r w:rsidRPr="00906DA6">
        <w:rPr>
          <w:b/>
        </w:rPr>
        <w:t>Nadia REINOLD, titulaire</w:t>
      </w:r>
    </w:p>
    <w:p w:rsidR="00906DA6" w:rsidRPr="00906DA6" w:rsidRDefault="00906DA6" w:rsidP="00906DA6">
      <w:pPr>
        <w:ind w:left="993"/>
        <w:rPr>
          <w:b/>
        </w:rPr>
      </w:pPr>
      <w:r w:rsidRPr="00906DA6">
        <w:rPr>
          <w:b/>
        </w:rPr>
        <w:t>Jocelyne SOURD, suppléante</w:t>
      </w:r>
    </w:p>
    <w:p w:rsidR="00906DA6" w:rsidRPr="00906DA6" w:rsidRDefault="00906DA6" w:rsidP="00906DA6">
      <w:pPr>
        <w:ind w:left="993"/>
        <w:rPr>
          <w:b/>
        </w:rPr>
      </w:pPr>
      <w:r w:rsidRPr="00906DA6">
        <w:rPr>
          <w:b/>
        </w:rPr>
        <w:t>Hubert SCHNEBELEN, suppléant</w:t>
      </w:r>
    </w:p>
    <w:p w:rsidR="00906DA6" w:rsidRPr="00906DA6" w:rsidRDefault="00906DA6" w:rsidP="00906DA6">
      <w:pPr>
        <w:ind w:left="993"/>
        <w:rPr>
          <w:b/>
        </w:rPr>
      </w:pPr>
      <w:r w:rsidRPr="00906DA6">
        <w:rPr>
          <w:b/>
        </w:rPr>
        <w:t>Béatrice TESTUD, suppléante</w:t>
      </w:r>
    </w:p>
    <w:p w:rsidR="00906DA6" w:rsidRPr="00906DA6" w:rsidRDefault="00906DA6" w:rsidP="00906DA6"/>
    <w:p w:rsidR="00906DA6" w:rsidRPr="00906DA6" w:rsidRDefault="00906DA6" w:rsidP="00906DA6">
      <w:pPr>
        <w:ind w:left="426" w:right="-108" w:hanging="426"/>
        <w:jc w:val="both"/>
        <w:rPr>
          <w:bCs/>
          <w:sz w:val="28"/>
          <w:szCs w:val="28"/>
        </w:rPr>
      </w:pPr>
      <w:r w:rsidRPr="00906DA6">
        <w:rPr>
          <w:bCs/>
          <w:sz w:val="28"/>
          <w:szCs w:val="28"/>
        </w:rPr>
        <w:t>3°) Comité consultatif communal des sapeurs-pompiers volontaires</w:t>
      </w:r>
    </w:p>
    <w:p w:rsidR="00906DA6" w:rsidRPr="00906DA6" w:rsidRDefault="00906DA6" w:rsidP="00906DA6">
      <w:pPr>
        <w:ind w:left="426" w:right="-108" w:hanging="426"/>
        <w:jc w:val="both"/>
        <w:rPr>
          <w:bCs/>
          <w:sz w:val="28"/>
          <w:szCs w:val="28"/>
        </w:rPr>
      </w:pPr>
    </w:p>
    <w:p w:rsidR="00906DA6" w:rsidRPr="00906DA6" w:rsidRDefault="00906DA6" w:rsidP="00906DA6">
      <w:pPr>
        <w:jc w:val="both"/>
      </w:pPr>
      <w:r w:rsidRPr="00906DA6">
        <w:t>Christophe KIPPELEN rappelle que l’arrêté du 7.11.2005 portant organisation des comités consultatifs communaux et intercommunaux des sapeurs-pompiers volontaires comprend un nombre égal de représentants de la commune et de représentants élus des sapeurs-pompiers. Ce comité est présidé par le maire.</w:t>
      </w:r>
    </w:p>
    <w:p w:rsidR="00906DA6" w:rsidRPr="00906DA6" w:rsidRDefault="00906DA6" w:rsidP="00906DA6">
      <w:r w:rsidRPr="00906DA6">
        <w:t>Sont proposés pour le conseil municipal :</w:t>
      </w:r>
    </w:p>
    <w:p w:rsidR="00906DA6" w:rsidRPr="00906DA6" w:rsidRDefault="00906DA6" w:rsidP="00906DA6">
      <w:pPr>
        <w:ind w:left="567"/>
      </w:pPr>
      <w:r w:rsidRPr="00906DA6">
        <w:t>Christophe KIPPELEN, maire, membre de droit</w:t>
      </w:r>
    </w:p>
    <w:p w:rsidR="00906DA6" w:rsidRPr="00906DA6" w:rsidRDefault="00906DA6" w:rsidP="00906DA6">
      <w:pPr>
        <w:ind w:left="567"/>
      </w:pPr>
      <w:r w:rsidRPr="00906DA6">
        <w:t>Maurice WINTERHOLER, adjoint au maire, membre titulaire</w:t>
      </w:r>
    </w:p>
    <w:p w:rsidR="00906DA6" w:rsidRPr="00906DA6" w:rsidRDefault="00906DA6" w:rsidP="00906DA6">
      <w:pPr>
        <w:ind w:left="567"/>
      </w:pPr>
      <w:r w:rsidRPr="00906DA6">
        <w:t>Emmanuelle RUFF, conseillère municipale, membre titulaire</w:t>
      </w:r>
    </w:p>
    <w:p w:rsidR="00906DA6" w:rsidRPr="00906DA6" w:rsidRDefault="00906DA6" w:rsidP="00906DA6">
      <w:pPr>
        <w:ind w:left="567"/>
      </w:pPr>
      <w:r w:rsidRPr="00906DA6">
        <w:t>Marie-Thérèse WELKER, conseillère municipale, membre titulaire</w:t>
      </w:r>
    </w:p>
    <w:p w:rsidR="00906DA6" w:rsidRPr="00906DA6" w:rsidRDefault="00906DA6" w:rsidP="00906DA6"/>
    <w:p w:rsidR="00906DA6" w:rsidRPr="00906DA6" w:rsidRDefault="00906DA6" w:rsidP="00906DA6">
      <w:r w:rsidRPr="00906DA6">
        <w:t>Membres élus par le CPI de Roderen :</w:t>
      </w:r>
    </w:p>
    <w:p w:rsidR="00906DA6" w:rsidRPr="00906DA6" w:rsidRDefault="00906DA6" w:rsidP="00906DA6">
      <w:pPr>
        <w:ind w:left="567"/>
      </w:pPr>
      <w:r w:rsidRPr="00906DA6">
        <w:t>Denis GERTHOFFER, lieutenant</w:t>
      </w:r>
    </w:p>
    <w:p w:rsidR="00906DA6" w:rsidRPr="00906DA6" w:rsidRDefault="00906DA6" w:rsidP="00906DA6">
      <w:pPr>
        <w:ind w:left="567"/>
      </w:pPr>
      <w:r w:rsidRPr="00906DA6">
        <w:t>Thomas OSWALD, adjudant-chef</w:t>
      </w:r>
    </w:p>
    <w:p w:rsidR="00906DA6" w:rsidRPr="00906DA6" w:rsidRDefault="00906DA6" w:rsidP="00906DA6">
      <w:pPr>
        <w:ind w:left="567"/>
      </w:pPr>
      <w:r w:rsidRPr="00906DA6">
        <w:t>Bernard GERTHOFFER, caporal-chef</w:t>
      </w:r>
    </w:p>
    <w:p w:rsidR="00906DA6" w:rsidRPr="00906DA6" w:rsidRDefault="00906DA6" w:rsidP="00906DA6">
      <w:pPr>
        <w:ind w:left="567"/>
      </w:pPr>
      <w:r w:rsidRPr="00906DA6">
        <w:t>Teddy PARMENTIER, Sergent</w:t>
      </w:r>
    </w:p>
    <w:p w:rsidR="00906DA6" w:rsidRPr="00906DA6" w:rsidRDefault="00906DA6" w:rsidP="00906DA6">
      <w:pPr>
        <w:jc w:val="both"/>
        <w:rPr>
          <w:b/>
        </w:rPr>
      </w:pPr>
    </w:p>
    <w:p w:rsidR="00906DA6" w:rsidRPr="00906DA6" w:rsidRDefault="00906DA6" w:rsidP="00906DA6">
      <w:pPr>
        <w:jc w:val="both"/>
        <w:rPr>
          <w:b/>
        </w:rPr>
      </w:pPr>
      <w:r w:rsidRPr="00906DA6">
        <w:rPr>
          <w:b/>
        </w:rPr>
        <w:t xml:space="preserve">Après avoir délibéré, le Conseil Municipal, à l’unanimité, </w:t>
      </w:r>
    </w:p>
    <w:p w:rsidR="00906DA6" w:rsidRDefault="00906DA6" w:rsidP="00906DA6">
      <w:pPr>
        <w:numPr>
          <w:ilvl w:val="0"/>
          <w:numId w:val="9"/>
        </w:numPr>
        <w:ind w:left="426"/>
        <w:contextualSpacing/>
        <w:jc w:val="both"/>
        <w:rPr>
          <w:b/>
        </w:rPr>
      </w:pPr>
      <w:r w:rsidRPr="00906DA6">
        <w:rPr>
          <w:b/>
        </w:rPr>
        <w:t>adopte la composition du comité consultatif communal des sapeurs-pompiers volontaires telle qu’elle est proposée.</w:t>
      </w:r>
    </w:p>
    <w:p w:rsidR="00906DA6" w:rsidRPr="00906DA6" w:rsidRDefault="00906DA6" w:rsidP="00906DA6">
      <w:pPr>
        <w:ind w:left="426"/>
        <w:contextualSpacing/>
        <w:jc w:val="both"/>
        <w:rPr>
          <w:b/>
        </w:rPr>
      </w:pPr>
    </w:p>
    <w:p w:rsidR="0000425B" w:rsidRDefault="0000425B" w:rsidP="00DC1193">
      <w:pPr>
        <w:widowControl w:val="0"/>
        <w:ind w:left="540"/>
        <w:jc w:val="both"/>
        <w:rPr>
          <w:snapToGrid w:val="0"/>
          <w:sz w:val="20"/>
        </w:rPr>
      </w:pPr>
    </w:p>
    <w:p w:rsidR="00501C8A" w:rsidRPr="00501C8A" w:rsidRDefault="00DC1193" w:rsidP="00501C8A">
      <w:pPr>
        <w:widowControl w:val="0"/>
        <w:rPr>
          <w:sz w:val="22"/>
          <w:szCs w:val="22"/>
        </w:rPr>
      </w:pPr>
      <w:r w:rsidRPr="00CF3493">
        <w:rPr>
          <w:snapToGrid w:val="0"/>
        </w:rPr>
        <w:t xml:space="preserve">Roderen, le </w:t>
      </w:r>
      <w:r w:rsidR="009F10DC">
        <w:rPr>
          <w:snapToGrid w:val="0"/>
        </w:rPr>
        <w:t>11/12</w:t>
      </w:r>
      <w:r w:rsidR="005A2483" w:rsidRPr="00CF3493">
        <w:rPr>
          <w:snapToGrid w:val="0"/>
        </w:rPr>
        <w:t>/2018</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9F10DC">
        <w:rPr>
          <w:sz w:val="22"/>
          <w:szCs w:val="22"/>
        </w:rPr>
        <w:t>12/12/</w:t>
      </w:r>
      <w:r w:rsidRPr="00501C8A">
        <w:rPr>
          <w:sz w:val="22"/>
          <w:szCs w:val="22"/>
        </w:rPr>
        <w:t>/2018</w:t>
      </w:r>
    </w:p>
    <w:p w:rsidR="00DC1193" w:rsidRPr="009E0488" w:rsidRDefault="00501C8A" w:rsidP="009E0488">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9F10DC">
        <w:rPr>
          <w:sz w:val="22"/>
          <w:szCs w:val="22"/>
        </w:rPr>
        <w:t>12/12</w:t>
      </w:r>
      <w:r w:rsidRPr="00501C8A">
        <w:rPr>
          <w:sz w:val="22"/>
          <w:szCs w:val="22"/>
        </w:rPr>
        <w:t>/2018</w:t>
      </w:r>
    </w:p>
    <w:sectPr w:rsidR="00DC1193" w:rsidRPr="009E0488" w:rsidSect="00CF3493">
      <w:type w:val="continuous"/>
      <w:pgSz w:w="11906" w:h="16838"/>
      <w:pgMar w:top="568" w:right="1417" w:bottom="113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CF6169"/>
    <w:multiLevelType w:val="hybridMultilevel"/>
    <w:tmpl w:val="889EB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nsid w:val="31221DD1"/>
    <w:multiLevelType w:val="hybridMultilevel"/>
    <w:tmpl w:val="0DD63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09604EF"/>
    <w:multiLevelType w:val="hybridMultilevel"/>
    <w:tmpl w:val="D7C8A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27A6306"/>
    <w:multiLevelType w:val="hybridMultilevel"/>
    <w:tmpl w:val="C01A2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6"/>
  </w:num>
  <w:num w:numId="5">
    <w:abstractNumId w:val="3"/>
  </w:num>
  <w:num w:numId="6">
    <w:abstractNumId w:val="4"/>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0425B"/>
    <w:rsid w:val="00007886"/>
    <w:rsid w:val="000D5F91"/>
    <w:rsid w:val="002B4333"/>
    <w:rsid w:val="003540C1"/>
    <w:rsid w:val="00501C8A"/>
    <w:rsid w:val="00565138"/>
    <w:rsid w:val="0058126D"/>
    <w:rsid w:val="005A2483"/>
    <w:rsid w:val="005A27AB"/>
    <w:rsid w:val="00741BA2"/>
    <w:rsid w:val="00906DA6"/>
    <w:rsid w:val="009E0488"/>
    <w:rsid w:val="009F10DC"/>
    <w:rsid w:val="00A46C05"/>
    <w:rsid w:val="00B02D15"/>
    <w:rsid w:val="00B547B8"/>
    <w:rsid w:val="00BD077D"/>
    <w:rsid w:val="00CF3493"/>
    <w:rsid w:val="00DC1193"/>
    <w:rsid w:val="00EB67F8"/>
    <w:rsid w:val="00F16091"/>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59"/>
    <w:rsid w:val="00906D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59"/>
    <w:rsid w:val="00906D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570</Words>
  <Characters>3136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6</cp:revision>
  <cp:lastPrinted>2018-12-11T11:32:00Z</cp:lastPrinted>
  <dcterms:created xsi:type="dcterms:W3CDTF">2018-12-11T09:05:00Z</dcterms:created>
  <dcterms:modified xsi:type="dcterms:W3CDTF">2018-12-11T11:32:00Z</dcterms:modified>
</cp:coreProperties>
</file>